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08E" w:rsidRPr="001B4A20" w:rsidRDefault="00EF208E" w:rsidP="001B4A20">
      <w:pPr>
        <w:jc w:val="center"/>
        <w:rPr>
          <w:b/>
          <w:sz w:val="28"/>
          <w:szCs w:val="28"/>
        </w:rPr>
      </w:pPr>
      <w:r w:rsidRPr="001B4A20">
        <w:rPr>
          <w:b/>
          <w:sz w:val="28"/>
          <w:szCs w:val="28"/>
        </w:rPr>
        <w:t>ΒΕΡΟΛΙΝΟ - ΠΡΑΓΑ</w:t>
      </w:r>
    </w:p>
    <w:p w:rsidR="0037741A" w:rsidRPr="001B4A20" w:rsidRDefault="00EF208E" w:rsidP="001B4A20">
      <w:pPr>
        <w:jc w:val="center"/>
        <w:rPr>
          <w:b/>
          <w:sz w:val="28"/>
          <w:szCs w:val="28"/>
        </w:rPr>
      </w:pPr>
      <w:r w:rsidRPr="001B4A20">
        <w:rPr>
          <w:b/>
          <w:sz w:val="28"/>
          <w:szCs w:val="28"/>
        </w:rPr>
        <w:t>“ΕΞΕΡΕΥΝΩΝΤΑΣ ΔΥΟ ΕΜΒΛΗΜΑΤΙΚΕΣ ΠΡΩΤΕΥΟΥΣΕΣ ΜΕ ΜΕΓΑΛΗ ΙΣΤΟΡΙΑ”</w:t>
      </w:r>
    </w:p>
    <w:p w:rsidR="00EF208E" w:rsidRPr="001B4A20" w:rsidRDefault="00EF208E" w:rsidP="001B4A20">
      <w:pPr>
        <w:jc w:val="center"/>
        <w:rPr>
          <w:b/>
          <w:sz w:val="28"/>
          <w:szCs w:val="28"/>
        </w:rPr>
      </w:pPr>
      <w:r w:rsidRPr="001B4A20">
        <w:rPr>
          <w:b/>
          <w:sz w:val="28"/>
          <w:szCs w:val="28"/>
        </w:rPr>
        <w:t>4,5 ΜΕΡΕΣ 25-28/10, 24-28/10</w:t>
      </w:r>
    </w:p>
    <w:p w:rsidR="00EF208E" w:rsidRPr="001B4A20" w:rsidRDefault="00EF208E" w:rsidP="001B4A20">
      <w:pPr>
        <w:jc w:val="center"/>
        <w:rPr>
          <w:b/>
          <w:sz w:val="28"/>
          <w:szCs w:val="28"/>
        </w:rPr>
      </w:pPr>
      <w:r w:rsidRPr="001B4A20">
        <w:rPr>
          <w:b/>
          <w:sz w:val="28"/>
          <w:szCs w:val="28"/>
        </w:rPr>
        <w:t>ΑΕΡΟΠΟΡΙΚΩΣ</w:t>
      </w:r>
    </w:p>
    <w:p w:rsidR="0074615A" w:rsidRDefault="0074615A" w:rsidP="00EF208E"/>
    <w:p w:rsidR="0074615A" w:rsidRDefault="0074615A" w:rsidP="00EF208E"/>
    <w:p w:rsidR="0074615A" w:rsidRPr="001B4A20" w:rsidRDefault="0074615A" w:rsidP="0074615A">
      <w:pPr>
        <w:rPr>
          <w:b/>
        </w:rPr>
      </w:pPr>
      <w:r w:rsidRPr="001B4A20">
        <w:rPr>
          <w:b/>
        </w:rPr>
        <w:t>1Η ΜΕΡΑ: ΘΕΣΣΑΛΟΝΙΚΗ - ΠΤΗΣΗ ΓΙΑ ΠΡΑΓΑ - ΒΕΡΟΛΙΝΟ - ΞΕΝΑΓΗΣΗ ΠΟΛΗΣ - ΤΑΚΤΟΠΟΙΗΣΗ ΣΤΟ ΞΕΝΟΔΟΧΕΙΟ</w:t>
      </w:r>
    </w:p>
    <w:p w:rsidR="0074615A" w:rsidRDefault="0074615A" w:rsidP="0074615A">
      <w:r>
        <w:t>Συγκέντρωση νωρίς το πρωί στο αεροδρόμιο «Μακεδονία» και απευθείας πτήση για Πράγα, απ’ όπου αναχωρούμε αμέσως</w:t>
      </w:r>
      <w:r w:rsidR="001B4A20">
        <w:t xml:space="preserve"> </w:t>
      </w:r>
      <w:r>
        <w:t>οδικώς για το Βερολίνο. Με την άφιξή μας, ξεκινάμε την πανοραμική ξενάγηση της γερμανικής πρωτεύουσας, μιας πόλης που</w:t>
      </w:r>
      <w:r w:rsidR="001B4A20">
        <w:t xml:space="preserve"> </w:t>
      </w:r>
      <w:r>
        <w:t xml:space="preserve">σημαδεύτηκε αρχιτεκτονικά και κοινωνικά από την καταστροφή του Β’ Παγκοσμίου Πολέμου και τη μετέπειτα διχοτόμησή </w:t>
      </w:r>
      <w:r w:rsidR="001B4A20">
        <w:t xml:space="preserve">της </w:t>
      </w:r>
      <w:r>
        <w:t xml:space="preserve">σε Ανατολικό και Δυτικό τομέα. Στο δυτικό τμήμα της πόλης, θα δούμε το παλάτι </w:t>
      </w:r>
      <w:proofErr w:type="spellStart"/>
      <w:r>
        <w:t>Σαρλότενμπουργκ</w:t>
      </w:r>
      <w:proofErr w:type="spellEnd"/>
      <w:r>
        <w:t>, την Πολυτεχνειούπολη, το</w:t>
      </w:r>
      <w:r w:rsidR="001B4A20">
        <w:t xml:space="preserve"> </w:t>
      </w:r>
      <w:r>
        <w:t>μεγάλο πάρκο με τον Ζωολογικό Κήπο, τη γειτονιά των παλιών αρχοντικών (της «χήρας») και την εμβληματική, κατεστραμμένη</w:t>
      </w:r>
      <w:r w:rsidR="001B4A20">
        <w:t xml:space="preserve"> </w:t>
      </w:r>
      <w:r>
        <w:t xml:space="preserve">Εκκλησία της Μνήμης, η οποία βρίσκεται στην απαρχή της διάσημης και εμπορικής λεωφόρου </w:t>
      </w:r>
      <w:proofErr w:type="spellStart"/>
      <w:r>
        <w:t>Κουρφούρστενταμ</w:t>
      </w:r>
      <w:proofErr w:type="spellEnd"/>
      <w:r>
        <w:t>.</w:t>
      </w:r>
      <w:r w:rsidR="001B4A20">
        <w:t xml:space="preserve"> </w:t>
      </w:r>
      <w:r>
        <w:t xml:space="preserve">Συνεχίζοντας κατά μήκος του ποταμού </w:t>
      </w:r>
      <w:proofErr w:type="spellStart"/>
      <w:r>
        <w:t>Σπρέε</w:t>
      </w:r>
      <w:proofErr w:type="spellEnd"/>
      <w:r>
        <w:t xml:space="preserve"> προς το ανατολικό τμήμα, θα θαυμάσουμε την Πύλη του Βρανδεμβούργου,</w:t>
      </w:r>
      <w:r w:rsidR="001B4A20">
        <w:t xml:space="preserve"> </w:t>
      </w:r>
      <w:r>
        <w:t>το Κοινοβούλιο (</w:t>
      </w:r>
      <w:proofErr w:type="spellStart"/>
      <w:r>
        <w:t>Μπούντεσταγκ</w:t>
      </w:r>
      <w:proofErr w:type="spellEnd"/>
      <w:r>
        <w:t xml:space="preserve">), την Καγκελαρία, τη μοντέρνα Πλατεία Πότσδαμ και το </w:t>
      </w:r>
      <w:proofErr w:type="spellStart"/>
      <w:r>
        <w:t>Checkpoint</w:t>
      </w:r>
      <w:proofErr w:type="spellEnd"/>
      <w:r>
        <w:t xml:space="preserve"> </w:t>
      </w:r>
      <w:proofErr w:type="spellStart"/>
      <w:r>
        <w:t>Charlie</w:t>
      </w:r>
      <w:proofErr w:type="spellEnd"/>
      <w:r>
        <w:t>, που θυμίζει την</w:t>
      </w:r>
      <w:r w:rsidR="001B4A20">
        <w:t xml:space="preserve"> </w:t>
      </w:r>
      <w:r>
        <w:t xml:space="preserve">εποχή του Ψυχρού Πολέμου. Θα δούμε επίσης το Μουσείο του Τρόμου (παλιά Γκεστάπο), την Πλατεία </w:t>
      </w:r>
      <w:proofErr w:type="spellStart"/>
      <w:r>
        <w:t>Ζεντάρμ</w:t>
      </w:r>
      <w:proofErr w:type="spellEnd"/>
      <w:r>
        <w:t xml:space="preserve"> με τον Ναό </w:t>
      </w:r>
      <w:r w:rsidR="001B4A20">
        <w:t xml:space="preserve">της </w:t>
      </w:r>
      <w:r>
        <w:t xml:space="preserve">Μουσικής, την ιστορική λεωφόρο </w:t>
      </w:r>
      <w:proofErr w:type="spellStart"/>
      <w:r>
        <w:t>Ούντερ</w:t>
      </w:r>
      <w:proofErr w:type="spellEnd"/>
      <w:r>
        <w:t xml:space="preserve"> </w:t>
      </w:r>
      <w:proofErr w:type="spellStart"/>
      <w:r>
        <w:t>ντεν</w:t>
      </w:r>
      <w:proofErr w:type="spellEnd"/>
      <w:r>
        <w:t xml:space="preserve"> </w:t>
      </w:r>
      <w:proofErr w:type="spellStart"/>
      <w:r>
        <w:t>Λίντεν</w:t>
      </w:r>
      <w:proofErr w:type="spellEnd"/>
      <w:r>
        <w:t xml:space="preserve"> (κάτω από τις φιλύρες), την αρχιτεκτονικά ιδιαίτερη αλέα Καρλ Μαρξ και</w:t>
      </w:r>
      <w:r w:rsidR="001B4A20">
        <w:t xml:space="preserve"> </w:t>
      </w:r>
      <w:r>
        <w:t xml:space="preserve">το East </w:t>
      </w:r>
      <w:proofErr w:type="spellStart"/>
      <w:r>
        <w:t>Side</w:t>
      </w:r>
      <w:proofErr w:type="spellEnd"/>
      <w:r>
        <w:t xml:space="preserve"> </w:t>
      </w:r>
      <w:proofErr w:type="spellStart"/>
      <w:r>
        <w:t>Gallery</w:t>
      </w:r>
      <w:proofErr w:type="spellEnd"/>
      <w:r>
        <w:t>, το μεγαλύτερο σωζόμενο τμήμα του Τείχους διακοσμημένο με γκράφιτι. Μετά την ξενάγηση, μεταφερόμαστε</w:t>
      </w:r>
    </w:p>
    <w:p w:rsidR="0074615A" w:rsidRDefault="0074615A" w:rsidP="0074615A">
      <w:r>
        <w:t>στο ξενοδοχείο για τακτοποίηση, με το βράδυ ελεύθερο για μια πρώτη γνωριμία με την περιοχή. Διανυκτέρευση.</w:t>
      </w:r>
    </w:p>
    <w:p w:rsidR="0074615A" w:rsidRPr="001B4A20" w:rsidRDefault="0074615A" w:rsidP="0074615A">
      <w:pPr>
        <w:rPr>
          <w:b/>
        </w:rPr>
      </w:pPr>
      <w:r w:rsidRPr="001B4A20">
        <w:rPr>
          <w:b/>
        </w:rPr>
        <w:t xml:space="preserve">2Η ΜΕΡΑ: ΒΕΡΟΛΙΝΟ - ΠΟΤΣΝΤΑΜ - ΣΑΝ ΣΟΥΣΙ </w:t>
      </w:r>
      <w:r w:rsidR="001B4A20" w:rsidRPr="001B4A20">
        <w:rPr>
          <w:b/>
        </w:rPr>
        <w:t>–</w:t>
      </w:r>
      <w:r w:rsidRPr="001B4A20">
        <w:rPr>
          <w:b/>
        </w:rPr>
        <w:t xml:space="preserve"> ΝΗΣΙ</w:t>
      </w:r>
      <w:r w:rsidR="001B4A20" w:rsidRPr="001B4A20">
        <w:rPr>
          <w:b/>
        </w:rPr>
        <w:t xml:space="preserve"> </w:t>
      </w:r>
      <w:r w:rsidRPr="001B4A20">
        <w:rPr>
          <w:b/>
        </w:rPr>
        <w:t>ΤΩΝ ΜΟΥΣΕΙΩΝ - ΠΑΝΟΡΑΜΑ ΠΕΡΓΑΜΟΥ</w:t>
      </w:r>
    </w:p>
    <w:p w:rsidR="0074615A" w:rsidRDefault="0074615A" w:rsidP="0074615A">
      <w:r>
        <w:t xml:space="preserve">Μετά το πρωινό, αναχωρούμε για το ιστορικό </w:t>
      </w:r>
      <w:proofErr w:type="spellStart"/>
      <w:r>
        <w:t>Πότσνταμ</w:t>
      </w:r>
      <w:proofErr w:type="spellEnd"/>
      <w:r>
        <w:t>,</w:t>
      </w:r>
      <w:r w:rsidR="001B4A20">
        <w:t xml:space="preserve"> </w:t>
      </w:r>
      <w:r>
        <w:t>πρωτεύουσα του κρατιδίου του Βρανδεμβούργου, περνώντας</w:t>
      </w:r>
      <w:r w:rsidR="001B4A20">
        <w:t xml:space="preserve"> </w:t>
      </w:r>
      <w:r>
        <w:t xml:space="preserve">από τους υδροβιότοπους του </w:t>
      </w:r>
      <w:proofErr w:type="spellStart"/>
      <w:r>
        <w:t>Χάβελ</w:t>
      </w:r>
      <w:proofErr w:type="spellEnd"/>
      <w:r>
        <w:t xml:space="preserve"> και τη θρυλική «Γέφυρα</w:t>
      </w:r>
      <w:r w:rsidR="00305C17">
        <w:t xml:space="preserve"> </w:t>
      </w:r>
      <w:r>
        <w:t xml:space="preserve">των Κατασκόπων». Στο </w:t>
      </w:r>
      <w:proofErr w:type="spellStart"/>
      <w:r>
        <w:t>Πότσνταμ</w:t>
      </w:r>
      <w:proofErr w:type="spellEnd"/>
      <w:r>
        <w:t xml:space="preserve"> θα θαυμάσουμε τα βασιλικά</w:t>
      </w:r>
      <w:r w:rsidR="00305C17">
        <w:t xml:space="preserve"> </w:t>
      </w:r>
      <w:r>
        <w:t>ανάκτορα του Κάιζερ Γουλιέλμου και του Φρειδερίκου Β’,</w:t>
      </w:r>
      <w:r w:rsidR="00305C17">
        <w:t xml:space="preserve"> </w:t>
      </w:r>
      <w:r>
        <w:t xml:space="preserve">με επίκεντρο το περίφημο σύμπλεγμα παλατιών Σαν </w:t>
      </w:r>
      <w:proofErr w:type="spellStart"/>
      <w:r>
        <w:t>Σουσί</w:t>
      </w:r>
      <w:proofErr w:type="spellEnd"/>
      <w:r w:rsidR="00305C17">
        <w:t xml:space="preserve"> </w:t>
      </w:r>
      <w:r>
        <w:t>(UNESCO). Θα γνωρίσουμε επίσης την ιδιαίτερη Ολλανδική</w:t>
      </w:r>
      <w:r w:rsidR="00305C17">
        <w:t xml:space="preserve"> </w:t>
      </w:r>
      <w:r>
        <w:t>συνοικία του 18ου αιώνα και τη γραφική Ρωσική συνοικία με</w:t>
      </w:r>
      <w:r w:rsidR="00305C17">
        <w:t xml:space="preserve"> </w:t>
      </w:r>
      <w:r>
        <w:t>τα ξύλινα σπίτια.</w:t>
      </w:r>
      <w:r w:rsidR="00305C17">
        <w:t xml:space="preserve"> </w:t>
      </w:r>
      <w:r>
        <w:t>Επιστρέφοντας στο Βερολίνο, επισκεπτόμαστε το παγκοσμίως</w:t>
      </w:r>
      <w:r w:rsidR="00305C17">
        <w:t xml:space="preserve"> </w:t>
      </w:r>
      <w:r>
        <w:t>φημισμένο Νησί των Μουσείων (UNESCO), το οποίο φιλοξενεί</w:t>
      </w:r>
      <w:r w:rsidR="00305C17">
        <w:t xml:space="preserve"> </w:t>
      </w:r>
      <w:r>
        <w:t>πέντε κορυφαία μουσεία με σπάνιες αρχαιότητες και</w:t>
      </w:r>
      <w:r w:rsidR="00305C17">
        <w:t xml:space="preserve"> </w:t>
      </w:r>
      <w:r>
        <w:t>πινακοθήκες του 19ου αιώνα. Εκεί, θα ζήσουμε μια μοναδική</w:t>
      </w:r>
      <w:r w:rsidR="00305C17">
        <w:t xml:space="preserve"> </w:t>
      </w:r>
      <w:r>
        <w:t>εμπειρία ξεναγούμενοι στο «Πανόραμα της Περγάμου»,</w:t>
      </w:r>
      <w:r w:rsidR="00305C17">
        <w:t xml:space="preserve"> </w:t>
      </w:r>
      <w:r>
        <w:t>όπου μέσω σύγχρονης τεχνολογίας 3D θα μεταφερθούμε</w:t>
      </w:r>
      <w:r w:rsidR="00305C17">
        <w:t xml:space="preserve"> </w:t>
      </w:r>
      <w:r>
        <w:t>εικονικά πίσω στο 129 π.Χ. για να «περπατήσουμε» στην</w:t>
      </w:r>
      <w:r w:rsidR="00305C17">
        <w:t xml:space="preserve"> </w:t>
      </w:r>
      <w:r>
        <w:t>αρχαία πόλη.</w:t>
      </w:r>
      <w:r w:rsidR="00305C17">
        <w:t xml:space="preserve"> </w:t>
      </w:r>
      <w:r>
        <w:t>Η ημέρα κλείνει με ελεύθερο χρόνο στο κέντρο της πόλης</w:t>
      </w:r>
      <w:r w:rsidR="00305C17">
        <w:t xml:space="preserve"> </w:t>
      </w:r>
      <w:r>
        <w:t>για τη δική σας βόλτα.</w:t>
      </w:r>
    </w:p>
    <w:p w:rsidR="0074615A" w:rsidRPr="001B4A20" w:rsidRDefault="0074615A" w:rsidP="0074615A">
      <w:pPr>
        <w:rPr>
          <w:b/>
        </w:rPr>
      </w:pPr>
      <w:r w:rsidRPr="001B4A20">
        <w:rPr>
          <w:b/>
        </w:rPr>
        <w:lastRenderedPageBreak/>
        <w:t>3Η ΜΕΡΑ: ΒΕΡΟΛΙΝΟ - ΔΡΕΣΔΗ - ΠΡΑΓΑ</w:t>
      </w:r>
    </w:p>
    <w:p w:rsidR="0074615A" w:rsidRDefault="0074615A" w:rsidP="0074615A">
      <w:r>
        <w:t>Πρωινό και αφήνοντας πίσω μας το Βερολίνο θα επισκεφθούμε</w:t>
      </w:r>
      <w:r w:rsidR="007D5135">
        <w:t xml:space="preserve"> </w:t>
      </w:r>
      <w:r>
        <w:t>την πιο Μπαρόκ πόλη της Γερμανίας, την Δρέσδη. Η πόλη</w:t>
      </w:r>
      <w:r w:rsidR="007D5135">
        <w:t xml:space="preserve"> </w:t>
      </w:r>
      <w:r>
        <w:t>είναι χτισμένη στις όχθες του ποταμού Έλβα.</w:t>
      </w:r>
      <w:r w:rsidR="007D5135">
        <w:t xml:space="preserve"> </w:t>
      </w:r>
      <w:r>
        <w:t>Κατά τον Β παγκόσμιο πόλεμο η πόλη καταστράφηκε από</w:t>
      </w:r>
      <w:r w:rsidR="007D5135">
        <w:t xml:space="preserve"> </w:t>
      </w:r>
      <w:r>
        <w:t>τους βομβαρδισμούς και αναγεννήθηκε καταφέρνοντας να</w:t>
      </w:r>
      <w:r w:rsidR="007D5135">
        <w:t xml:space="preserve"> </w:t>
      </w:r>
      <w:r>
        <w:t>ανακτήσει την παλιά της αίγλη και τα στοιχεία που μας κάνουν</w:t>
      </w:r>
      <w:r w:rsidR="007D5135">
        <w:t xml:space="preserve"> </w:t>
      </w:r>
      <w:r>
        <w:t>να αναφερόμαστε σε αυτήν ως «Η Φλωρεντία του Βορρά».</w:t>
      </w:r>
      <w:r w:rsidR="007D5135">
        <w:t xml:space="preserve"> </w:t>
      </w:r>
      <w:r>
        <w:t>Στην περιήγηση μας θα έχουμε την ευκαιρία να θαυμάσουμε</w:t>
      </w:r>
      <w:r w:rsidR="007D5135">
        <w:t xml:space="preserve"> </w:t>
      </w:r>
      <w:r>
        <w:t>χαρακτηριστικά δείγματα μπαρόκ αρχιτεκτονικής.</w:t>
      </w:r>
      <w:r w:rsidR="007D5135">
        <w:t xml:space="preserve"> </w:t>
      </w:r>
      <w:r>
        <w:t>Ανάμεσα από τα κυριότερα αξιοθέατα της πόλης θα</w:t>
      </w:r>
      <w:r w:rsidR="007D5135">
        <w:t xml:space="preserve"> </w:t>
      </w:r>
      <w:r>
        <w:t xml:space="preserve">δούμε την Όπερα </w:t>
      </w:r>
      <w:proofErr w:type="spellStart"/>
      <w:r>
        <w:t>Semperoper</w:t>
      </w:r>
      <w:proofErr w:type="spellEnd"/>
      <w:r>
        <w:t>, το Δημαρχείο της πόλης,</w:t>
      </w:r>
      <w:r w:rsidR="007D5135">
        <w:t xml:space="preserve"> </w:t>
      </w:r>
      <w:r>
        <w:t>το Αναγεννησιακό παλάτι, τον καθεδρικό ναό με το</w:t>
      </w:r>
      <w:r w:rsidR="007D5135">
        <w:t xml:space="preserve"> </w:t>
      </w:r>
      <w:r>
        <w:t xml:space="preserve">εντυπωσιακό Καμπαναριό του, τα ανάκτορα </w:t>
      </w:r>
      <w:proofErr w:type="spellStart"/>
      <w:r>
        <w:t>Τζβίνγκερ</w:t>
      </w:r>
      <w:proofErr w:type="spellEnd"/>
      <w:r>
        <w:t>, τα</w:t>
      </w:r>
      <w:r w:rsidR="007D5135">
        <w:t xml:space="preserve"> </w:t>
      </w:r>
      <w:proofErr w:type="spellStart"/>
      <w:r>
        <w:t>τερραίν</w:t>
      </w:r>
      <w:proofErr w:type="spellEnd"/>
      <w:r>
        <w:t xml:space="preserve"> κονταρομαχιών, τον </w:t>
      </w:r>
      <w:proofErr w:type="spellStart"/>
      <w:r>
        <w:t>μπαρουτόπυργο</w:t>
      </w:r>
      <w:proofErr w:type="spellEnd"/>
      <w:r>
        <w:t>, την Ακαδημία</w:t>
      </w:r>
      <w:r w:rsidR="007D5135">
        <w:t xml:space="preserve"> </w:t>
      </w:r>
      <w:r>
        <w:t xml:space="preserve">Εικαστικών, τα κελάρια των </w:t>
      </w:r>
      <w:proofErr w:type="spellStart"/>
      <w:r>
        <w:t>Βεττίνων</w:t>
      </w:r>
      <w:proofErr w:type="spellEnd"/>
      <w:r>
        <w:t>, την γέφυρα του</w:t>
      </w:r>
      <w:r w:rsidR="007D5135">
        <w:t xml:space="preserve"> </w:t>
      </w:r>
      <w:r>
        <w:t>Αυγούστου που ενώνει τη νέα και παλιά Δρέσδη.</w:t>
      </w:r>
      <w:r w:rsidR="007D5135">
        <w:t xml:space="preserve"> </w:t>
      </w:r>
      <w:r>
        <w:t>Στη συνέχεια θα αναχωρήσουμε για τον τελικό μας προορισμό</w:t>
      </w:r>
      <w:r w:rsidR="007D5135">
        <w:t xml:space="preserve"> </w:t>
      </w:r>
      <w:r>
        <w:t>την Πράγα. Τακτοποίηση στο ξενοδοχείο μας και ξεκούραση.</w:t>
      </w:r>
    </w:p>
    <w:p w:rsidR="0074615A" w:rsidRPr="001B4A20" w:rsidRDefault="0074615A" w:rsidP="0074615A">
      <w:pPr>
        <w:rPr>
          <w:b/>
        </w:rPr>
      </w:pPr>
      <w:r w:rsidRPr="001B4A20">
        <w:rPr>
          <w:b/>
        </w:rPr>
        <w:t>4Η ΜΕΡΑ: ΠΡΑΓΑ - ΠΕΡΙΗΓΗΣΗ ΠΟΛΗΣ</w:t>
      </w:r>
      <w:r w:rsidR="001B4A20" w:rsidRPr="001B4A20">
        <w:rPr>
          <w:b/>
        </w:rPr>
        <w:t xml:space="preserve"> </w:t>
      </w:r>
      <w:r w:rsidRPr="001B4A20">
        <w:rPr>
          <w:b/>
        </w:rPr>
        <w:t>ΚΑΣΤΡΟΥΠΟΛΗ - ΚΡΟΥΑΖΙΕΡΑ ΣΤΟΝ ΜΟΛΔΑΒΑ</w:t>
      </w:r>
    </w:p>
    <w:p w:rsidR="0074615A" w:rsidRDefault="0074615A" w:rsidP="0074615A">
      <w:r>
        <w:t>Πρωινό και ξεκινάμε την μέρα μας με την μοναδική</w:t>
      </w:r>
      <w:r w:rsidR="00F729ED">
        <w:t xml:space="preserve"> </w:t>
      </w:r>
      <w:proofErr w:type="spellStart"/>
      <w:r>
        <w:t>Καστρούπολη</w:t>
      </w:r>
      <w:proofErr w:type="spellEnd"/>
      <w:r>
        <w:t>, με το Κάστρο που βρίσκεται στην κορυφή</w:t>
      </w:r>
      <w:r w:rsidR="00F729ED">
        <w:t xml:space="preserve"> </w:t>
      </w:r>
      <w:r>
        <w:t xml:space="preserve">του λόφου </w:t>
      </w:r>
      <w:proofErr w:type="spellStart"/>
      <w:r>
        <w:t>Χρατσάνι</w:t>
      </w:r>
      <w:proofErr w:type="spellEnd"/>
      <w:r>
        <w:t>. Στην περιήγησή μας θα δούμε το</w:t>
      </w:r>
      <w:r w:rsidR="00F729ED">
        <w:t xml:space="preserve"> </w:t>
      </w:r>
      <w:r>
        <w:t xml:space="preserve">μοναστήρι </w:t>
      </w:r>
      <w:proofErr w:type="spellStart"/>
      <w:r>
        <w:t>Στραχόβ</w:t>
      </w:r>
      <w:proofErr w:type="spellEnd"/>
      <w:r>
        <w:t xml:space="preserve">, το παλάτι </w:t>
      </w:r>
      <w:proofErr w:type="spellStart"/>
      <w:r>
        <w:t>Τσέρνιν</w:t>
      </w:r>
      <w:proofErr w:type="spellEnd"/>
      <w:r>
        <w:t xml:space="preserve">, το </w:t>
      </w:r>
      <w:proofErr w:type="spellStart"/>
      <w:r>
        <w:t>Λορέτο</w:t>
      </w:r>
      <w:proofErr w:type="spellEnd"/>
      <w:r>
        <w:t>, το</w:t>
      </w:r>
      <w:r w:rsidR="00F729ED">
        <w:t xml:space="preserve"> </w:t>
      </w:r>
      <w:r>
        <w:t xml:space="preserve">παλάτι </w:t>
      </w:r>
      <w:proofErr w:type="spellStart"/>
      <w:r>
        <w:t>Σβαρτσενβέργκ</w:t>
      </w:r>
      <w:proofErr w:type="spellEnd"/>
      <w:r>
        <w:t>, την Αρχιεπισκοπή της Πράγας, το</w:t>
      </w:r>
      <w:r w:rsidR="00F729ED">
        <w:t xml:space="preserve"> </w:t>
      </w:r>
      <w:r>
        <w:t xml:space="preserve">Προεδρικό μέγαρο, τον Καθεδρικό ναό του Αγίου </w:t>
      </w:r>
      <w:proofErr w:type="spellStart"/>
      <w:r>
        <w:t>Βίτου</w:t>
      </w:r>
      <w:proofErr w:type="spellEnd"/>
      <w:r>
        <w:t xml:space="preserve"> και</w:t>
      </w:r>
      <w:r w:rsidR="00F729ED">
        <w:t xml:space="preserve"> </w:t>
      </w:r>
      <w:r>
        <w:t>το ναό του Αγίου Νικολάου. Θα δούμε ακόμη το Χρυσό</w:t>
      </w:r>
      <w:r w:rsidR="00F729ED">
        <w:t xml:space="preserve"> </w:t>
      </w:r>
      <w:r>
        <w:t>Σοκάκι, μια σειρά από μικρά πολύχρωμα μαγαζιά που</w:t>
      </w:r>
      <w:r w:rsidR="00F729ED">
        <w:t xml:space="preserve"> </w:t>
      </w:r>
      <w:r>
        <w:t>αρχικά χρησίμευαν ως χώρος φιλοξενίας των φρουρών του</w:t>
      </w:r>
      <w:r w:rsidR="00F729ED">
        <w:t xml:space="preserve"> </w:t>
      </w:r>
      <w:r>
        <w:t>παλατιού και σήμερα πουλάνε τουριστικά είδη και τοπικά</w:t>
      </w:r>
      <w:r w:rsidR="00F729ED">
        <w:t xml:space="preserve"> </w:t>
      </w:r>
      <w:r>
        <w:t>γλυκίσματα.</w:t>
      </w:r>
      <w:r w:rsidR="00E9048B" w:rsidRPr="00E9048B">
        <w:t xml:space="preserve"> </w:t>
      </w:r>
      <w:r>
        <w:t>Συνεχίζουμε με την ξενάγηση στην Παλιά Πόλη, όπου</w:t>
      </w:r>
      <w:r w:rsidR="00E9048B" w:rsidRPr="00E9048B">
        <w:t xml:space="preserve"> </w:t>
      </w:r>
      <w:r>
        <w:t>μεταξύ άλλων θα δούμε την πλατεία της Παλιάς Πόλης</w:t>
      </w:r>
      <w:r w:rsidR="00E9048B" w:rsidRPr="00E9048B">
        <w:t xml:space="preserve"> </w:t>
      </w:r>
      <w:r>
        <w:t>(</w:t>
      </w:r>
      <w:proofErr w:type="spellStart"/>
      <w:r>
        <w:t>Staromestskenamesti</w:t>
      </w:r>
      <w:proofErr w:type="spellEnd"/>
      <w:r>
        <w:t>), που είναι η παλαιότερη και πιο</w:t>
      </w:r>
      <w:r w:rsidR="00E9048B" w:rsidRPr="00E9048B">
        <w:t xml:space="preserve"> </w:t>
      </w:r>
      <w:r>
        <w:t>σημαντική πλατεία της πόλης. Από το 12 ο αιώνα έχει</w:t>
      </w:r>
      <w:r w:rsidR="00E9048B" w:rsidRPr="00E9048B">
        <w:t xml:space="preserve"> </w:t>
      </w:r>
      <w:r>
        <w:t>υπάρξει «μάρτυρας» πολλών ιστορικών γεγονότων. Θα</w:t>
      </w:r>
      <w:r w:rsidR="00E9048B" w:rsidRPr="00E9048B">
        <w:t xml:space="preserve"> </w:t>
      </w:r>
      <w:r>
        <w:t>δούμε ακόμη το μεσαιωνικό Δημαρχείο με το αστρονομικό</w:t>
      </w:r>
      <w:r w:rsidR="00E9048B" w:rsidRPr="00E9048B">
        <w:t xml:space="preserve"> </w:t>
      </w:r>
      <w:r>
        <w:t xml:space="preserve">ρολόι, το ναό της Παναγίας </w:t>
      </w:r>
      <w:proofErr w:type="spellStart"/>
      <w:r>
        <w:t>Τυν</w:t>
      </w:r>
      <w:proofErr w:type="spellEnd"/>
      <w:r>
        <w:t>, την Εβραϊκή συνοικία,</w:t>
      </w:r>
      <w:r w:rsidR="00E9048B" w:rsidRPr="00E9048B">
        <w:t xml:space="preserve"> </w:t>
      </w:r>
      <w:r>
        <w:t>το γοτθικό Πύργο της πυρίτιδας, το Πανεπιστήμιο του</w:t>
      </w:r>
      <w:r w:rsidR="00E9048B" w:rsidRPr="00E9048B">
        <w:t xml:space="preserve"> </w:t>
      </w:r>
      <w:proofErr w:type="spellStart"/>
      <w:r>
        <w:t>Καρόλου,το</w:t>
      </w:r>
      <w:proofErr w:type="spellEnd"/>
      <w:r>
        <w:t xml:space="preserve"> Θέατρο </w:t>
      </w:r>
      <w:proofErr w:type="spellStart"/>
      <w:r>
        <w:t>Νόστιτς</w:t>
      </w:r>
      <w:proofErr w:type="spellEnd"/>
      <w:r>
        <w:t xml:space="preserve">, την πλατεία </w:t>
      </w:r>
      <w:proofErr w:type="spellStart"/>
      <w:r>
        <w:t>Βενσεσλάβ</w:t>
      </w:r>
      <w:proofErr w:type="spellEnd"/>
      <w:r w:rsidR="00E9048B" w:rsidRPr="00E9048B">
        <w:t xml:space="preserve"> </w:t>
      </w:r>
      <w:r>
        <w:t>(</w:t>
      </w:r>
      <w:proofErr w:type="spellStart"/>
      <w:r>
        <w:t>Václavskénamesti</w:t>
      </w:r>
      <w:proofErr w:type="spellEnd"/>
      <w:r>
        <w:t>), την Εθνική βιβλιοθήκη, το Μέγαρο</w:t>
      </w:r>
      <w:r w:rsidR="00E9048B" w:rsidRPr="00E9048B">
        <w:t xml:space="preserve"> </w:t>
      </w:r>
      <w:r>
        <w:t>φιλαρμονικής και θα απολαύσουμε έναν περίπατο στην</w:t>
      </w:r>
      <w:r w:rsidR="00E9048B" w:rsidRPr="00E9048B">
        <w:t xml:space="preserve"> </w:t>
      </w:r>
      <w:r>
        <w:t>πέτρινη γέφυρα του Καρόλου που είναι στολισμένη με 30</w:t>
      </w:r>
      <w:r w:rsidR="00E9048B" w:rsidRPr="00E9048B">
        <w:t xml:space="preserve"> </w:t>
      </w:r>
      <w:r>
        <w:t>αγάλματα αγίων, με το πιο «διάσημο» αυτό του Αγίου</w:t>
      </w:r>
      <w:r w:rsidR="00E9048B" w:rsidRPr="00E9048B">
        <w:t xml:space="preserve"> </w:t>
      </w:r>
      <w:r>
        <w:t xml:space="preserve">Ιωάννη του </w:t>
      </w:r>
      <w:proofErr w:type="spellStart"/>
      <w:r>
        <w:t>Nepomuk</w:t>
      </w:r>
      <w:proofErr w:type="spellEnd"/>
      <w:r>
        <w:t>. Αν το αγγίξετε λέει ο μύθος, σας</w:t>
      </w:r>
      <w:r w:rsidR="00E9048B" w:rsidRPr="00E9048B">
        <w:t xml:space="preserve"> </w:t>
      </w:r>
      <w:r>
        <w:t>εγγυάται την επόμενη επίσκεψή σας στην Πράγα.</w:t>
      </w:r>
      <w:r w:rsidR="00E9048B" w:rsidRPr="00E9048B">
        <w:t xml:space="preserve"> </w:t>
      </w:r>
      <w:r>
        <w:t>Κατόπιν, θα έχουμε ελεύθερο χρόνο για φαγητό και ψώνια.</w:t>
      </w:r>
      <w:r w:rsidR="00E9048B" w:rsidRPr="00E9048B">
        <w:t xml:space="preserve"> </w:t>
      </w:r>
      <w:r>
        <w:t>Μπορούμε επίσης (προαιρετικά) να επιβιβαστούμε από την</w:t>
      </w:r>
      <w:r w:rsidR="00E9048B" w:rsidRPr="00E9048B">
        <w:t xml:space="preserve"> </w:t>
      </w:r>
      <w:r>
        <w:t>όχθη της «Μικρής Πλευράς» σε καραβάκι για την δίωρη</w:t>
      </w:r>
      <w:r w:rsidR="00E9048B" w:rsidRPr="00E9048B">
        <w:t xml:space="preserve"> </w:t>
      </w:r>
      <w:r>
        <w:t>κρουαζιέρα (γευματίζοντας σε μπουφέ), στον πιο μακρύ</w:t>
      </w:r>
      <w:r w:rsidR="00E9048B" w:rsidRPr="00E9048B">
        <w:t xml:space="preserve"> </w:t>
      </w:r>
      <w:r>
        <w:t xml:space="preserve">ποταμό της χώρας, τον ποταμό </w:t>
      </w:r>
      <w:proofErr w:type="spellStart"/>
      <w:r>
        <w:t>Moldova</w:t>
      </w:r>
      <w:proofErr w:type="spellEnd"/>
      <w:r>
        <w:t>, ή στα Τσέχικα</w:t>
      </w:r>
      <w:r w:rsidR="00E9048B" w:rsidRPr="00E9048B">
        <w:t xml:space="preserve"> </w:t>
      </w:r>
      <w:proofErr w:type="spellStart"/>
      <w:r>
        <w:t>Vltava</w:t>
      </w:r>
      <w:proofErr w:type="spellEnd"/>
      <w:r>
        <w:t>. Χαλαροί, θα θαυμάσουμε το Κάστρο, τη γέφυρα,</w:t>
      </w:r>
      <w:r w:rsidR="00E9048B" w:rsidRPr="00E9048B">
        <w:t xml:space="preserve"> </w:t>
      </w:r>
      <w:r>
        <w:t>και όλα τα άλλα πανέμορφα αξιοθέατα</w:t>
      </w:r>
      <w:r w:rsidR="00E9048B" w:rsidRPr="00E9048B">
        <w:t xml:space="preserve"> </w:t>
      </w:r>
      <w:r>
        <w:t>της μεσαιωνικής</w:t>
      </w:r>
      <w:r w:rsidR="00E9048B" w:rsidRPr="00E9048B">
        <w:t xml:space="preserve"> </w:t>
      </w:r>
      <w:r>
        <w:t>πόλης, από άλλη οπτική γωνία.</w:t>
      </w:r>
    </w:p>
    <w:p w:rsidR="0074615A" w:rsidRPr="001B4A20" w:rsidRDefault="0074615A" w:rsidP="0074615A">
      <w:pPr>
        <w:rPr>
          <w:b/>
        </w:rPr>
      </w:pPr>
      <w:r w:rsidRPr="001B4A20">
        <w:rPr>
          <w:b/>
        </w:rPr>
        <w:t>5Η ΜΕΡΑ: ΗΜΕΡΗΣΙΑ ΕΚΔΡΟΜΗ ΣΤΟ ΠΑΡΑΜΥΘΕΝΙΟ ΚΑΡΛΟΒΥ ΒΑΡΥ - ΠΤΗΣΗ ΕΠΙΣΤΡΟΦΗΣ</w:t>
      </w:r>
    </w:p>
    <w:p w:rsidR="0074615A" w:rsidRDefault="0074615A" w:rsidP="0074615A">
      <w:r>
        <w:t xml:space="preserve">Πρωινό στο ξενοδοχείο και τη σημερινή ημέρα σας προσφέρουμε μια υπέροχη εκδρομή στην λουτρόπολη </w:t>
      </w:r>
      <w:proofErr w:type="spellStart"/>
      <w:r>
        <w:t>Κάρλοβυ</w:t>
      </w:r>
      <w:proofErr w:type="spellEnd"/>
      <w:r>
        <w:t xml:space="preserve"> </w:t>
      </w:r>
      <w:proofErr w:type="spellStart"/>
      <w:r>
        <w:t>Βάρυ</w:t>
      </w:r>
      <w:proofErr w:type="spellEnd"/>
      <w:r w:rsidR="00CC43BE" w:rsidRPr="00CC43BE">
        <w:t xml:space="preserve"> </w:t>
      </w:r>
      <w:r>
        <w:t xml:space="preserve">στη Δυτική Τσεχία, διάσημη λόγω των ιαματικών πηγών της. Η πόλη βρίσκεται στην κοιλάδα του ποταμού </w:t>
      </w:r>
      <w:proofErr w:type="spellStart"/>
      <w:r>
        <w:t>Τέπλα</w:t>
      </w:r>
      <w:proofErr w:type="spellEnd"/>
      <w:r>
        <w:t xml:space="preserve"> κοντά στα</w:t>
      </w:r>
      <w:r w:rsidR="00CC43BE" w:rsidRPr="00CC43BE">
        <w:t xml:space="preserve"> </w:t>
      </w:r>
      <w:r>
        <w:t>σύνορα με τη Γερμανία, 140 χλμ. από την Πράγα και είναι δημοφιλής τόπος προορισμού τουριστών, ειδικά για τις διεθνείς</w:t>
      </w:r>
      <w:r w:rsidR="00CC43BE" w:rsidRPr="00CC43BE">
        <w:t xml:space="preserve"> </w:t>
      </w:r>
      <w:r>
        <w:t xml:space="preserve">προσωπικότητες που επισκέπτονται τη λουτρόπολη. Το </w:t>
      </w:r>
      <w:proofErr w:type="spellStart"/>
      <w:r>
        <w:t>Κάρλοβυ</w:t>
      </w:r>
      <w:proofErr w:type="spellEnd"/>
      <w:r>
        <w:t xml:space="preserve"> </w:t>
      </w:r>
      <w:proofErr w:type="spellStart"/>
      <w:r>
        <w:t>Βάρυ</w:t>
      </w:r>
      <w:proofErr w:type="spellEnd"/>
      <w:r>
        <w:t xml:space="preserve"> ιδρύθηκε από τον αυτοκράτορα Κάρολο τον 4ο τον 14</w:t>
      </w:r>
      <w:r w:rsidRPr="00CC43BE">
        <w:rPr>
          <w:vertAlign w:val="superscript"/>
        </w:rPr>
        <w:t>ο</w:t>
      </w:r>
      <w:r w:rsidR="00CC43BE" w:rsidRPr="00CC43BE">
        <w:t xml:space="preserve"> </w:t>
      </w:r>
      <w:r>
        <w:t>αιώνα και ονομάστηκε «Βασιλική Πόλη» από τον ίδιο. Από τότε καθιερώθηκε σαν τόπος συνάντησης προσωπικοτήτων των</w:t>
      </w:r>
      <w:r w:rsidR="00CC43BE" w:rsidRPr="00CC43BE">
        <w:t xml:space="preserve"> </w:t>
      </w:r>
      <w:r>
        <w:t>γραμμάτων, των τεχνών και της πολιτικής.</w:t>
      </w:r>
      <w:r w:rsidR="00CC43BE" w:rsidRPr="00CC43BE">
        <w:t xml:space="preserve"> </w:t>
      </w:r>
      <w:r>
        <w:t xml:space="preserve">Διασχίζοντας τον κεντρικό πεζόδρομο δίπλα στον ποταμό </w:t>
      </w:r>
      <w:proofErr w:type="spellStart"/>
      <w:r>
        <w:lastRenderedPageBreak/>
        <w:t>Τέπλα</w:t>
      </w:r>
      <w:proofErr w:type="spellEnd"/>
      <w:r>
        <w:t xml:space="preserve"> καταλαβαίνουμε γιατί ο </w:t>
      </w:r>
      <w:proofErr w:type="spellStart"/>
      <w:r>
        <w:t>Γκαίτε</w:t>
      </w:r>
      <w:proofErr w:type="spellEnd"/>
      <w:r>
        <w:t xml:space="preserve">, ο </w:t>
      </w:r>
      <w:proofErr w:type="spellStart"/>
      <w:r>
        <w:t>Σίλλερ</w:t>
      </w:r>
      <w:proofErr w:type="spellEnd"/>
      <w:r>
        <w:t xml:space="preserve">, ο </w:t>
      </w:r>
      <w:proofErr w:type="spellStart"/>
      <w:r>
        <w:t>Μπετόβεν</w:t>
      </w:r>
      <w:proofErr w:type="spellEnd"/>
      <w:r>
        <w:t>, ο Μπαχ,</w:t>
      </w:r>
      <w:r w:rsidR="00CC43BE" w:rsidRPr="00CC43BE">
        <w:t xml:space="preserve"> </w:t>
      </w:r>
      <w:r>
        <w:t>ο Τσάρος της Ρωσίας κ.α. περπάτησαν τον ίδιο δρόμο. Η πόλη είναι επίσης γνωστή για το διεθνές φεστιβάλ κινηματογράφου</w:t>
      </w:r>
      <w:r w:rsidR="00CC43BE" w:rsidRPr="00CC43BE">
        <w:t xml:space="preserve"> </w:t>
      </w:r>
      <w:r>
        <w:t xml:space="preserve">και για το δημοφιλές τσεχικό ηδύποτο </w:t>
      </w:r>
      <w:proofErr w:type="spellStart"/>
      <w:r>
        <w:t>Karlovarská</w:t>
      </w:r>
      <w:proofErr w:type="spellEnd"/>
      <w:r>
        <w:t xml:space="preserve"> </w:t>
      </w:r>
      <w:proofErr w:type="spellStart"/>
      <w:r>
        <w:t>Becherovka</w:t>
      </w:r>
      <w:proofErr w:type="spellEnd"/>
      <w:r>
        <w:t>. Χρόνος ελεύθερος. Αργά το απόγευμα θα αναχωρήσουμε για το</w:t>
      </w:r>
      <w:r w:rsidR="00CC43BE" w:rsidRPr="00CC43BE">
        <w:t xml:space="preserve"> </w:t>
      </w:r>
      <w:r>
        <w:t>αεροδρόμιο της Πράγας για την απευθείας πτήση μας για Θεσσαλονίκη.</w:t>
      </w:r>
    </w:p>
    <w:p w:rsidR="001B4A20" w:rsidRDefault="001B4A20" w:rsidP="0074615A"/>
    <w:p w:rsidR="001B4A20" w:rsidRDefault="001B4A20" w:rsidP="0074615A"/>
    <w:p w:rsidR="0074615A" w:rsidRPr="001B4A20" w:rsidRDefault="0074615A" w:rsidP="0074615A">
      <w:pPr>
        <w:rPr>
          <w:b/>
        </w:rPr>
      </w:pPr>
      <w:r w:rsidRPr="001B4A20">
        <w:rPr>
          <w:b/>
        </w:rPr>
        <w:t>ΣΥΝΟΠΤΙΚΟ ΠΡΟΓΡΑΜΜΑ ΓΙΑ ΤΗΝ 4ΗΜΕΡΗ ΕΚΔΟΜΗ:</w:t>
      </w:r>
    </w:p>
    <w:p w:rsidR="0074615A" w:rsidRPr="001B4A20" w:rsidRDefault="0074615A" w:rsidP="0074615A">
      <w:pPr>
        <w:rPr>
          <w:b/>
        </w:rPr>
      </w:pPr>
      <w:r w:rsidRPr="001B4A20">
        <w:rPr>
          <w:b/>
        </w:rPr>
        <w:t>(2 διανυκτερεύσεις στο Βερολίνο και 1 διανυκτέρευση στην</w:t>
      </w:r>
      <w:r w:rsidR="00CC43BE" w:rsidRPr="00CC43BE">
        <w:rPr>
          <w:b/>
        </w:rPr>
        <w:t xml:space="preserve"> </w:t>
      </w:r>
      <w:r w:rsidRPr="001B4A20">
        <w:rPr>
          <w:b/>
        </w:rPr>
        <w:t>Πράγα).</w:t>
      </w:r>
    </w:p>
    <w:p w:rsidR="0074615A" w:rsidRPr="00CC43BE" w:rsidRDefault="0074615A" w:rsidP="0074615A">
      <w:r w:rsidRPr="001B4A20">
        <w:rPr>
          <w:b/>
        </w:rPr>
        <w:t>1Η ΗΜΕΡΑ</w:t>
      </w:r>
      <w:r w:rsidRPr="00CC43BE">
        <w:t xml:space="preserve">: ΠΤΗΣΗ ΓΙΑ ΠΡΑΓΑ – ΒΕΡΟΛΙΝΟ </w:t>
      </w:r>
      <w:r w:rsidR="00CC43BE" w:rsidRPr="00CC43BE">
        <w:t>–</w:t>
      </w:r>
      <w:r w:rsidRPr="00CC43BE">
        <w:t xml:space="preserve"> ΞΕΝΑΓΗΣΗ</w:t>
      </w:r>
      <w:r w:rsidR="00CC43BE" w:rsidRPr="00CC43BE">
        <w:t xml:space="preserve"> </w:t>
      </w:r>
      <w:r w:rsidRPr="00CC43BE">
        <w:t>ΠΟΛΗΣ - ΤΑΚΤΟΠΟΙΗΣΗ ΣΤΟ</w:t>
      </w:r>
      <w:r w:rsidR="00CC43BE" w:rsidRPr="00CC43BE">
        <w:t xml:space="preserve"> </w:t>
      </w:r>
      <w:r w:rsidRPr="00CC43BE">
        <w:t>ΞΕΝΟΔΟΧΕΙΟ</w:t>
      </w:r>
    </w:p>
    <w:p w:rsidR="0074615A" w:rsidRPr="00CC43BE" w:rsidRDefault="0074615A" w:rsidP="0074615A">
      <w:r w:rsidRPr="001B4A20">
        <w:rPr>
          <w:b/>
        </w:rPr>
        <w:t xml:space="preserve">2Η ΗΜΕΡΑ: </w:t>
      </w:r>
      <w:r w:rsidRPr="00CC43BE">
        <w:t xml:space="preserve">ΒΕΡΟΛΙΝΟ – ΠΟΤΣΝΤΑΜ – ΣΑΝ ΣΟΥΣΙ </w:t>
      </w:r>
      <w:r w:rsidR="00CC43BE" w:rsidRPr="00CC43BE">
        <w:t>–</w:t>
      </w:r>
      <w:r w:rsidRPr="00CC43BE">
        <w:t xml:space="preserve"> ΝΗΣΙ</w:t>
      </w:r>
      <w:r w:rsidR="00CC43BE" w:rsidRPr="00CC43BE">
        <w:t xml:space="preserve"> </w:t>
      </w:r>
      <w:r w:rsidRPr="00CC43BE">
        <w:t>ΤΩΝ ΜΟΥΣΕΙΩΝ – ΠΑΝΟΡΑΜΑ ΠΕΡΓΑΜΟΥ</w:t>
      </w:r>
    </w:p>
    <w:p w:rsidR="0074615A" w:rsidRPr="001B4A20" w:rsidRDefault="0074615A" w:rsidP="0074615A">
      <w:pPr>
        <w:rPr>
          <w:b/>
        </w:rPr>
      </w:pPr>
      <w:r w:rsidRPr="001B4A20">
        <w:rPr>
          <w:b/>
        </w:rPr>
        <w:t>3Η ΗΜΕΡΑ</w:t>
      </w:r>
      <w:r w:rsidRPr="00CC43BE">
        <w:t>: ΒΕΡΟΛΙΝΟ – ΔΡΕΣΔΗ – ΠΡΑΓΑ</w:t>
      </w:r>
    </w:p>
    <w:p w:rsidR="0074615A" w:rsidRPr="00CC43BE" w:rsidRDefault="0074615A" w:rsidP="0074615A">
      <w:r w:rsidRPr="001B4A20">
        <w:rPr>
          <w:b/>
        </w:rPr>
        <w:t xml:space="preserve">4Η ΗΜΕΡΑ: </w:t>
      </w:r>
      <w:r w:rsidRPr="00CC43BE">
        <w:t xml:space="preserve">ΠΡΑΓΑ - ΠΕΡΙΗΓΗΣΗ ΠΟΛΗΣ </w:t>
      </w:r>
      <w:r w:rsidR="00CC43BE" w:rsidRPr="00CC43BE">
        <w:t>–</w:t>
      </w:r>
      <w:r w:rsidRPr="00CC43BE">
        <w:t xml:space="preserve"> ΚΑΣΤΡΟΥΠΟΛΗ</w:t>
      </w:r>
      <w:r w:rsidR="00CC43BE" w:rsidRPr="00CC43BE">
        <w:t xml:space="preserve"> </w:t>
      </w:r>
      <w:r w:rsidRPr="00CC43BE">
        <w:t>ΚΡΟΥΑΖΙΕΡΑ ΣΤΟΝ ΜΟΛΔΑΒΑ - ΠΤΗΣΗ ΕΠΙΣΤΡΟΦΗΣ</w:t>
      </w:r>
    </w:p>
    <w:p w:rsidR="00F14D3F" w:rsidRDefault="00F14D3F" w:rsidP="0074615A"/>
    <w:tbl>
      <w:tblPr>
        <w:tblW w:w="11057" w:type="dxa"/>
        <w:tblInd w:w="-12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486"/>
        <w:gridCol w:w="2251"/>
        <w:gridCol w:w="1763"/>
        <w:gridCol w:w="1241"/>
        <w:gridCol w:w="2949"/>
      </w:tblGrid>
      <w:tr w:rsidR="00F14D3F" w:rsidRPr="00F14D3F" w:rsidTr="00CC43BE">
        <w:trPr>
          <w:trHeight w:val="315"/>
        </w:trPr>
        <w:tc>
          <w:tcPr>
            <w:tcW w:w="51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>Βερολίνο - Πράγα «Εξερευνώντας δύο εμβληματικές πρωτεύουσες με μεγάλη ιστορία» 4 μέρες</w:t>
            </w:r>
          </w:p>
        </w:tc>
        <w:tc>
          <w:tcPr>
            <w:tcW w:w="5953" w:type="dxa"/>
            <w:gridSpan w:val="3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 xml:space="preserve">Αναχωρήσεις : 25/10 - 28/10- Αεροπορικώς - πακέτο εκδρομής </w:t>
            </w:r>
          </w:p>
        </w:tc>
      </w:tr>
      <w:tr w:rsidR="00F14D3F" w:rsidRPr="00F14D3F" w:rsidTr="00CC43BE">
        <w:trPr>
          <w:trHeight w:val="315"/>
        </w:trPr>
        <w:tc>
          <w:tcPr>
            <w:tcW w:w="2367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>Ξενοδοχείο</w:t>
            </w:r>
          </w:p>
        </w:tc>
        <w:tc>
          <w:tcPr>
            <w:tcW w:w="486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proofErr w:type="spellStart"/>
            <w:r w:rsidRPr="00F14D3F">
              <w:rPr>
                <w:b/>
                <w:bCs/>
              </w:rPr>
              <w:t>Κατ</w:t>
            </w:r>
            <w:proofErr w:type="spellEnd"/>
            <w:r w:rsidRPr="00F14D3F">
              <w:rPr>
                <w:b/>
                <w:bCs/>
              </w:rPr>
              <w:t>.</w:t>
            </w:r>
          </w:p>
        </w:tc>
        <w:tc>
          <w:tcPr>
            <w:tcW w:w="2251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 xml:space="preserve">ΤΙΜΗ </w:t>
            </w:r>
            <w:r w:rsidRPr="00F14D3F">
              <w:rPr>
                <w:b/>
                <w:bCs/>
              </w:rPr>
              <w:br/>
              <w:t xml:space="preserve">ΔΙΚΛΙΝΟ/ΤΡΙΚΛΙΝΟ </w:t>
            </w:r>
            <w:r w:rsidRPr="00F14D3F">
              <w:rPr>
                <w:b/>
                <w:bCs/>
              </w:rPr>
              <w:br/>
              <w:t xml:space="preserve">Non </w:t>
            </w:r>
            <w:proofErr w:type="spellStart"/>
            <w:r w:rsidRPr="00F14D3F">
              <w:rPr>
                <w:b/>
                <w:bCs/>
              </w:rPr>
              <w:t>ref</w:t>
            </w:r>
            <w:proofErr w:type="spellEnd"/>
            <w:r w:rsidRPr="00F14D3F">
              <w:rPr>
                <w:b/>
                <w:bCs/>
              </w:rPr>
              <w:t>./Κανονική τιμή</w:t>
            </w:r>
          </w:p>
        </w:tc>
        <w:tc>
          <w:tcPr>
            <w:tcW w:w="1763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 xml:space="preserve">ΤΙΜΗ </w:t>
            </w:r>
            <w:r w:rsidRPr="00F14D3F">
              <w:rPr>
                <w:b/>
                <w:bCs/>
              </w:rPr>
              <w:br/>
              <w:t xml:space="preserve">ΠΑΙΔΙΟΥ ΕΩΣ 12 ΕΤΩΝ </w:t>
            </w:r>
            <w:r w:rsidRPr="00F14D3F">
              <w:rPr>
                <w:b/>
                <w:bCs/>
              </w:rPr>
              <w:br/>
              <w:t xml:space="preserve">Non </w:t>
            </w:r>
            <w:proofErr w:type="spellStart"/>
            <w:r w:rsidRPr="00F14D3F">
              <w:rPr>
                <w:b/>
                <w:bCs/>
              </w:rPr>
              <w:t>ref</w:t>
            </w:r>
            <w:proofErr w:type="spellEnd"/>
            <w:r w:rsidRPr="00F14D3F">
              <w:rPr>
                <w:b/>
                <w:bCs/>
              </w:rPr>
              <w:t>./Κανονική τιμή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proofErr w:type="spellStart"/>
            <w:r w:rsidRPr="00F14D3F">
              <w:rPr>
                <w:b/>
                <w:bCs/>
              </w:rPr>
              <w:t>Επιβ</w:t>
            </w:r>
            <w:proofErr w:type="spellEnd"/>
            <w:r w:rsidRPr="00F14D3F">
              <w:rPr>
                <w:b/>
                <w:bCs/>
              </w:rPr>
              <w:t>. Μονόκλινου</w:t>
            </w:r>
          </w:p>
        </w:tc>
        <w:tc>
          <w:tcPr>
            <w:tcW w:w="2949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>Γενικές Πληροφορίες</w:t>
            </w:r>
          </w:p>
        </w:tc>
      </w:tr>
      <w:tr w:rsidR="00F14D3F" w:rsidRPr="00F14D3F" w:rsidTr="00CC43BE">
        <w:trPr>
          <w:trHeight w:val="1035"/>
        </w:trPr>
        <w:tc>
          <w:tcPr>
            <w:tcW w:w="2367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lang w:val="en-US"/>
              </w:rPr>
            </w:pPr>
            <w:r w:rsidRPr="00F14D3F">
              <w:rPr>
                <w:b/>
                <w:bCs/>
                <w:lang w:val="en-US"/>
              </w:rPr>
              <w:t>Park Inn by</w:t>
            </w:r>
            <w:r w:rsidRPr="00F14D3F">
              <w:rPr>
                <w:b/>
                <w:bCs/>
                <w:lang w:val="en-US"/>
              </w:rPr>
              <w:br/>
              <w:t>Radisson Berlin</w:t>
            </w:r>
            <w:r w:rsidRPr="00F14D3F">
              <w:rPr>
                <w:b/>
                <w:bCs/>
                <w:lang w:val="en-US"/>
              </w:rPr>
              <w:br/>
              <w:t xml:space="preserve">Alexanderplatz </w:t>
            </w:r>
            <w:r w:rsidRPr="00F14D3F">
              <w:rPr>
                <w:lang w:val="en-US"/>
              </w:rPr>
              <w:br/>
            </w:r>
            <w:r w:rsidRPr="00F14D3F">
              <w:t>Βερολίνο</w:t>
            </w:r>
            <w:r w:rsidRPr="00F14D3F">
              <w:rPr>
                <w:lang w:val="en-US"/>
              </w:rPr>
              <w:t>, (</w:t>
            </w:r>
            <w:r w:rsidRPr="00F14D3F">
              <w:t>κέντρο</w:t>
            </w:r>
            <w:r w:rsidRPr="00F14D3F">
              <w:rPr>
                <w:lang w:val="en-US"/>
              </w:rPr>
              <w:t>)</w:t>
            </w:r>
            <w:r w:rsidRPr="00F14D3F">
              <w:rPr>
                <w:lang w:val="en-US"/>
              </w:rPr>
              <w:br/>
            </w:r>
            <w:r w:rsidRPr="00F14D3F">
              <w:rPr>
                <w:b/>
                <w:bCs/>
                <w:lang w:val="en-US"/>
              </w:rPr>
              <w:t xml:space="preserve">Clarion Congress </w:t>
            </w:r>
            <w:r w:rsidRPr="00F14D3F">
              <w:rPr>
                <w:lang w:val="en-US"/>
              </w:rPr>
              <w:br/>
            </w:r>
            <w:r w:rsidRPr="00F14D3F">
              <w:t>Πράγα</w:t>
            </w:r>
            <w:r w:rsidRPr="00F14D3F">
              <w:rPr>
                <w:lang w:val="en-US"/>
              </w:rPr>
              <w:t>, (</w:t>
            </w:r>
            <w:r w:rsidRPr="00F14D3F">
              <w:t>εντός</w:t>
            </w:r>
            <w:r w:rsidRPr="00F14D3F">
              <w:rPr>
                <w:lang w:val="en-US"/>
              </w:rPr>
              <w:t xml:space="preserve"> </w:t>
            </w:r>
            <w:r w:rsidRPr="00F14D3F">
              <w:t>πόλης</w:t>
            </w:r>
            <w:r w:rsidRPr="00F14D3F">
              <w:rPr>
                <w:lang w:val="en-US"/>
              </w:rPr>
              <w:t>)</w:t>
            </w:r>
          </w:p>
        </w:tc>
        <w:tc>
          <w:tcPr>
            <w:tcW w:w="48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4*</w:t>
            </w:r>
          </w:p>
        </w:tc>
        <w:tc>
          <w:tcPr>
            <w:tcW w:w="225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785€ / 835€</w:t>
            </w:r>
          </w:p>
        </w:tc>
        <w:tc>
          <w:tcPr>
            <w:tcW w:w="17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665€ / 715€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140€</w:t>
            </w:r>
          </w:p>
        </w:tc>
        <w:tc>
          <w:tcPr>
            <w:tcW w:w="294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ΑΕΡΟΠΟΡΙΚΗ BULGARIA AIR AIRLINES</w:t>
            </w:r>
            <w:r w:rsidRPr="00F14D3F">
              <w:br/>
            </w:r>
            <w:r w:rsidRPr="00F14D3F">
              <w:br/>
              <w:t>Θεσσαλονίκη - Πράγα 09.45 - 10.55 Πράγα - Θεσσαλονίκη 18.45 - 21.40</w:t>
            </w:r>
          </w:p>
        </w:tc>
      </w:tr>
      <w:tr w:rsidR="00F14D3F" w:rsidRPr="00F14D3F" w:rsidTr="00CC43BE">
        <w:trPr>
          <w:trHeight w:val="1320"/>
        </w:trPr>
        <w:tc>
          <w:tcPr>
            <w:tcW w:w="2367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486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251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176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94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</w:tr>
      <w:tr w:rsidR="00F14D3F" w:rsidRPr="00F14D3F" w:rsidTr="00CC43BE">
        <w:trPr>
          <w:trHeight w:val="1170"/>
        </w:trPr>
        <w:tc>
          <w:tcPr>
            <w:tcW w:w="2367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486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251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176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94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</w:tr>
      <w:tr w:rsidR="00F14D3F" w:rsidRPr="00F14D3F" w:rsidTr="00CC43BE">
        <w:trPr>
          <w:trHeight w:val="1200"/>
        </w:trPr>
        <w:tc>
          <w:tcPr>
            <w:tcW w:w="2367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486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251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1763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949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</w:tr>
      <w:tr w:rsidR="00F14D3F" w:rsidRPr="00F14D3F" w:rsidTr="00CC43BE">
        <w:trPr>
          <w:trHeight w:val="450"/>
        </w:trPr>
        <w:tc>
          <w:tcPr>
            <w:tcW w:w="11057" w:type="dxa"/>
            <w:gridSpan w:val="6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>Περιλαμβάνονται:</w:t>
            </w:r>
            <w:r w:rsidRPr="00F14D3F">
              <w:t xml:space="preserve"> Φόροι αεροδρομίου. Μία αποσκευή 20kg, μία χειραποσκευή 8kg, προσωπικό αντικείμενο ή μικρή τσάντα. </w:t>
            </w:r>
            <w:proofErr w:type="spellStart"/>
            <w:r w:rsidRPr="00F14D3F">
              <w:t>Eξασφαλισμένη</w:t>
            </w:r>
            <w:proofErr w:type="spellEnd"/>
            <w:r w:rsidRPr="00F14D3F">
              <w:t xml:space="preserve"> </w:t>
            </w:r>
            <w:proofErr w:type="spellStart"/>
            <w:r w:rsidRPr="00F14D3F">
              <w:t>προκάθιση</w:t>
            </w:r>
            <w:proofErr w:type="spellEnd"/>
            <w:r w:rsidRPr="00F14D3F">
              <w:t xml:space="preserve">. Περιηγήσεις σύμφωνα με το πρόγραμμα &amp; πρωινό καθημερινά. Ασφάλεια </w:t>
            </w:r>
            <w:proofErr w:type="spellStart"/>
            <w:r w:rsidRPr="00F14D3F">
              <w:t>στικής</w:t>
            </w:r>
            <w:proofErr w:type="spellEnd"/>
            <w:r w:rsidRPr="00F14D3F">
              <w:t xml:space="preserve"> ευθύνης.</w:t>
            </w:r>
            <w:r w:rsidRPr="00F14D3F">
              <w:rPr>
                <w:b/>
                <w:bCs/>
              </w:rPr>
              <w:br/>
              <w:t>Δεν περιλαμβάνονται:</w:t>
            </w:r>
            <w:r w:rsidRPr="00F14D3F">
              <w:t xml:space="preserve"> Είσοδοι σε μουσεία, θεάματα και οτιδήποτε προαιρετικό ή προτεινόμενο. Οι δημοτικοί φόροι διαμονής.</w:t>
            </w:r>
            <w:r w:rsidR="00CC43BE" w:rsidRPr="00CC43BE">
              <w:t xml:space="preserve"> </w:t>
            </w:r>
            <w:r w:rsidRPr="00F14D3F">
              <w:t xml:space="preserve">Προαιρετικά: Είσοδος στα ανάκτορα </w:t>
            </w:r>
            <w:proofErr w:type="spellStart"/>
            <w:r w:rsidRPr="00F14D3F">
              <w:t>Σανσούσι</w:t>
            </w:r>
            <w:proofErr w:type="spellEnd"/>
            <w:r w:rsidRPr="00F14D3F">
              <w:t xml:space="preserve">: 25€ ενήλικες 20€ παιδιά έως 12 </w:t>
            </w:r>
            <w:proofErr w:type="spellStart"/>
            <w:r w:rsidRPr="00F14D3F">
              <w:t>χρονώνλ</w:t>
            </w:r>
            <w:proofErr w:type="spellEnd"/>
            <w:r w:rsidRPr="00F14D3F">
              <w:t>. Κόστος 2ωρης προαιρετικής κρουαζιέρας με φαγητό στον ποταμό</w:t>
            </w:r>
            <w:r w:rsidRPr="00F14D3F">
              <w:br/>
            </w:r>
            <w:proofErr w:type="spellStart"/>
            <w:r w:rsidRPr="00F14D3F">
              <w:t>Μολδάβα</w:t>
            </w:r>
            <w:proofErr w:type="spellEnd"/>
            <w:r w:rsidRPr="00F14D3F">
              <w:t>: 35€ ενήλικες, 25€ παιδιά έως 12 ετών.</w:t>
            </w:r>
          </w:p>
        </w:tc>
      </w:tr>
      <w:tr w:rsidR="00F14D3F" w:rsidRPr="00F14D3F" w:rsidTr="00CC43BE">
        <w:trPr>
          <w:trHeight w:val="1455"/>
        </w:trPr>
        <w:tc>
          <w:tcPr>
            <w:tcW w:w="11057" w:type="dxa"/>
            <w:gridSpan w:val="6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</w:p>
        </w:tc>
      </w:tr>
    </w:tbl>
    <w:p w:rsidR="00F14D3F" w:rsidRDefault="00F14D3F" w:rsidP="0074615A"/>
    <w:tbl>
      <w:tblPr>
        <w:tblW w:w="11057" w:type="dxa"/>
        <w:tblInd w:w="-12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634"/>
        <w:gridCol w:w="2410"/>
        <w:gridCol w:w="2882"/>
        <w:gridCol w:w="1241"/>
        <w:gridCol w:w="1830"/>
      </w:tblGrid>
      <w:tr w:rsidR="00F14D3F" w:rsidRPr="00F14D3F" w:rsidTr="00CC43BE">
        <w:trPr>
          <w:trHeight w:val="891"/>
        </w:trPr>
        <w:tc>
          <w:tcPr>
            <w:tcW w:w="510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>Βερολίνο - Πράγα «Εξερευνώντας δύο εμβληματικές πρωτεύουσες με μεγάλη ιστορία» 5 μέρες</w:t>
            </w:r>
          </w:p>
        </w:tc>
        <w:tc>
          <w:tcPr>
            <w:tcW w:w="5953" w:type="dxa"/>
            <w:gridSpan w:val="3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99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 xml:space="preserve">Αναχωρήσεις : 24/10 - 28/10- Αεροπορικώς - πακέτο εκδρομής </w:t>
            </w:r>
          </w:p>
        </w:tc>
      </w:tr>
      <w:tr w:rsidR="00F14D3F" w:rsidRPr="00F14D3F" w:rsidTr="00CC43BE">
        <w:trPr>
          <w:trHeight w:val="1075"/>
        </w:trPr>
        <w:tc>
          <w:tcPr>
            <w:tcW w:w="2060" w:type="dxa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>Ξενοδοχείο</w:t>
            </w:r>
          </w:p>
        </w:tc>
        <w:tc>
          <w:tcPr>
            <w:tcW w:w="634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proofErr w:type="spellStart"/>
            <w:r w:rsidRPr="00F14D3F">
              <w:rPr>
                <w:b/>
                <w:bCs/>
              </w:rPr>
              <w:t>Κατ</w:t>
            </w:r>
            <w:proofErr w:type="spellEnd"/>
            <w:r w:rsidRPr="00F14D3F"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 xml:space="preserve">ΤΙΜΗ </w:t>
            </w:r>
            <w:r w:rsidRPr="00F14D3F">
              <w:rPr>
                <w:b/>
                <w:bCs/>
              </w:rPr>
              <w:br/>
              <w:t xml:space="preserve">ΔΙΚΛΙΝΟ/ΤΡΙΚΛΙΝΟ </w:t>
            </w:r>
            <w:r w:rsidRPr="00F14D3F">
              <w:rPr>
                <w:b/>
                <w:bCs/>
              </w:rPr>
              <w:br/>
              <w:t xml:space="preserve">Non </w:t>
            </w:r>
            <w:proofErr w:type="spellStart"/>
            <w:r w:rsidRPr="00F14D3F">
              <w:rPr>
                <w:b/>
                <w:bCs/>
              </w:rPr>
              <w:t>ref</w:t>
            </w:r>
            <w:proofErr w:type="spellEnd"/>
            <w:r w:rsidRPr="00F14D3F">
              <w:rPr>
                <w:b/>
                <w:bCs/>
              </w:rPr>
              <w:t>./Κανονική τιμή</w:t>
            </w:r>
          </w:p>
        </w:tc>
        <w:tc>
          <w:tcPr>
            <w:tcW w:w="2882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 xml:space="preserve">ΤΙΜΗ </w:t>
            </w:r>
            <w:r w:rsidRPr="00F14D3F">
              <w:rPr>
                <w:b/>
                <w:bCs/>
              </w:rPr>
              <w:br/>
              <w:t xml:space="preserve">ΠΑΙΔΙΟΥ ΕΩΣ 12 ΕΤΩΝ </w:t>
            </w:r>
            <w:r w:rsidRPr="00F14D3F">
              <w:rPr>
                <w:b/>
                <w:bCs/>
              </w:rPr>
              <w:br/>
              <w:t xml:space="preserve">Non </w:t>
            </w:r>
            <w:proofErr w:type="spellStart"/>
            <w:r w:rsidRPr="00F14D3F">
              <w:rPr>
                <w:b/>
                <w:bCs/>
              </w:rPr>
              <w:t>ref</w:t>
            </w:r>
            <w:proofErr w:type="spellEnd"/>
            <w:r w:rsidRPr="00F14D3F">
              <w:rPr>
                <w:b/>
                <w:bCs/>
              </w:rPr>
              <w:t>./Κανονική τιμή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proofErr w:type="spellStart"/>
            <w:r w:rsidRPr="00F14D3F">
              <w:rPr>
                <w:b/>
                <w:bCs/>
              </w:rPr>
              <w:t>Επιβ</w:t>
            </w:r>
            <w:proofErr w:type="spellEnd"/>
            <w:r w:rsidRPr="00F14D3F">
              <w:rPr>
                <w:b/>
                <w:bCs/>
              </w:rPr>
              <w:t>. Μονόκλινου</w:t>
            </w:r>
          </w:p>
        </w:tc>
        <w:tc>
          <w:tcPr>
            <w:tcW w:w="1830" w:type="dxa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>Γενικές Πληροφορίες</w:t>
            </w:r>
          </w:p>
        </w:tc>
      </w:tr>
      <w:tr w:rsidR="00F14D3F" w:rsidRPr="00F14D3F" w:rsidTr="00CC43BE">
        <w:trPr>
          <w:trHeight w:val="1080"/>
        </w:trPr>
        <w:tc>
          <w:tcPr>
            <w:tcW w:w="2060" w:type="dxa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lang w:val="en-US"/>
              </w:rPr>
            </w:pPr>
            <w:r w:rsidRPr="00F14D3F">
              <w:rPr>
                <w:b/>
                <w:bCs/>
                <w:lang w:val="en-US"/>
              </w:rPr>
              <w:t>Park Inn by</w:t>
            </w:r>
            <w:r w:rsidRPr="00F14D3F">
              <w:rPr>
                <w:b/>
                <w:bCs/>
                <w:lang w:val="en-US"/>
              </w:rPr>
              <w:br/>
              <w:t>Radisson Berlin</w:t>
            </w:r>
            <w:r w:rsidRPr="00F14D3F">
              <w:rPr>
                <w:b/>
                <w:bCs/>
                <w:lang w:val="en-US"/>
              </w:rPr>
              <w:br/>
              <w:t xml:space="preserve">Alexanderplatz </w:t>
            </w:r>
            <w:r w:rsidRPr="00F14D3F">
              <w:rPr>
                <w:lang w:val="en-US"/>
              </w:rPr>
              <w:br/>
            </w:r>
            <w:r w:rsidRPr="00F14D3F">
              <w:t>Βερολίνο</w:t>
            </w:r>
            <w:r w:rsidRPr="00F14D3F">
              <w:rPr>
                <w:lang w:val="en-US"/>
              </w:rPr>
              <w:t>, (</w:t>
            </w:r>
            <w:r w:rsidRPr="00F14D3F">
              <w:t>κέντρο</w:t>
            </w:r>
            <w:r w:rsidRPr="00F14D3F">
              <w:rPr>
                <w:lang w:val="en-US"/>
              </w:rPr>
              <w:t>)</w:t>
            </w:r>
            <w:r w:rsidRPr="00F14D3F">
              <w:rPr>
                <w:lang w:val="en-US"/>
              </w:rPr>
              <w:br/>
            </w:r>
            <w:r w:rsidRPr="00F14D3F">
              <w:rPr>
                <w:b/>
                <w:bCs/>
                <w:lang w:val="en-US"/>
              </w:rPr>
              <w:t xml:space="preserve">Clarion Congress </w:t>
            </w:r>
            <w:r w:rsidRPr="00F14D3F">
              <w:rPr>
                <w:lang w:val="en-US"/>
              </w:rPr>
              <w:br/>
            </w:r>
            <w:r w:rsidRPr="00F14D3F">
              <w:t>Πράγα</w:t>
            </w:r>
            <w:r w:rsidRPr="00F14D3F">
              <w:rPr>
                <w:lang w:val="en-US"/>
              </w:rPr>
              <w:t>, (</w:t>
            </w:r>
            <w:r w:rsidRPr="00F14D3F">
              <w:t>εντός</w:t>
            </w:r>
            <w:r w:rsidRPr="00F14D3F">
              <w:rPr>
                <w:lang w:val="en-US"/>
              </w:rPr>
              <w:t xml:space="preserve"> </w:t>
            </w:r>
            <w:r w:rsidRPr="00F14D3F">
              <w:t>πόλης</w:t>
            </w:r>
            <w:r w:rsidRPr="00F14D3F">
              <w:rPr>
                <w:lang w:val="en-US"/>
              </w:rPr>
              <w:t>)</w:t>
            </w:r>
          </w:p>
        </w:tc>
        <w:tc>
          <w:tcPr>
            <w:tcW w:w="6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4*</w:t>
            </w:r>
          </w:p>
        </w:tc>
        <w:tc>
          <w:tcPr>
            <w:tcW w:w="241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845€ / 895€</w:t>
            </w:r>
          </w:p>
        </w:tc>
        <w:tc>
          <w:tcPr>
            <w:tcW w:w="288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725€ / 775€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175€</w:t>
            </w:r>
          </w:p>
        </w:tc>
        <w:tc>
          <w:tcPr>
            <w:tcW w:w="183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r w:rsidRPr="00F14D3F">
              <w:t>ΑΕΡΟΠΟΡΙΚΗ BULGARIA AIR AIRLINES</w:t>
            </w:r>
            <w:r w:rsidRPr="00F14D3F">
              <w:br/>
            </w:r>
            <w:r w:rsidRPr="00F14D3F">
              <w:br/>
              <w:t>Θεσσαλονίκη - Πράγα 09.45 - 10.55 Πράγα - Θεσσαλονίκη 18.45 - 21.40</w:t>
            </w:r>
          </w:p>
        </w:tc>
      </w:tr>
      <w:tr w:rsidR="00F14D3F" w:rsidRPr="00F14D3F" w:rsidTr="00CC43BE">
        <w:trPr>
          <w:trHeight w:val="1470"/>
        </w:trPr>
        <w:tc>
          <w:tcPr>
            <w:tcW w:w="2060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634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41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88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183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</w:tr>
      <w:tr w:rsidR="00F14D3F" w:rsidRPr="00F14D3F" w:rsidTr="00CC43BE">
        <w:trPr>
          <w:trHeight w:val="1290"/>
        </w:trPr>
        <w:tc>
          <w:tcPr>
            <w:tcW w:w="2060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634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41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88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183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</w:tr>
      <w:tr w:rsidR="00F14D3F" w:rsidRPr="00F14D3F" w:rsidTr="00CC43BE">
        <w:trPr>
          <w:trHeight w:val="1095"/>
        </w:trPr>
        <w:tc>
          <w:tcPr>
            <w:tcW w:w="2060" w:type="dxa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634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41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2882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  <w:tc>
          <w:tcPr>
            <w:tcW w:w="1830" w:type="dxa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/>
        </w:tc>
      </w:tr>
      <w:tr w:rsidR="00F14D3F" w:rsidRPr="00F14D3F" w:rsidTr="00CC43BE">
        <w:trPr>
          <w:trHeight w:val="450"/>
        </w:trPr>
        <w:tc>
          <w:tcPr>
            <w:tcW w:w="11057" w:type="dxa"/>
            <w:gridSpan w:val="6"/>
            <w:vMerge w:val="restart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  <w:r w:rsidRPr="00F14D3F">
              <w:rPr>
                <w:b/>
                <w:bCs/>
              </w:rPr>
              <w:t>Περιλαμβάνονται:</w:t>
            </w:r>
            <w:r w:rsidRPr="00F14D3F">
              <w:t xml:space="preserve"> Φόροι αεροδρομίου. Μία αποσκευή 20kg, μία χειραποσκευή 8kg, προσωπικό αντικείμενο ή μικρή τσάντα. </w:t>
            </w:r>
            <w:proofErr w:type="spellStart"/>
            <w:r w:rsidRPr="00F14D3F">
              <w:t>Eξασφαλισμένη</w:t>
            </w:r>
            <w:proofErr w:type="spellEnd"/>
            <w:r w:rsidRPr="00F14D3F">
              <w:t xml:space="preserve"> </w:t>
            </w:r>
            <w:proofErr w:type="spellStart"/>
            <w:r w:rsidRPr="00F14D3F">
              <w:t>προκάθιση</w:t>
            </w:r>
            <w:proofErr w:type="spellEnd"/>
            <w:r w:rsidRPr="00F14D3F">
              <w:t xml:space="preserve">. Περιηγήσεις σύμφωνα με το πρόγραμμα &amp; πρωινό καθημερινά. Ασφάλεια </w:t>
            </w:r>
            <w:proofErr w:type="spellStart"/>
            <w:r w:rsidRPr="00F14D3F">
              <w:t>στικής</w:t>
            </w:r>
            <w:proofErr w:type="spellEnd"/>
            <w:r w:rsidRPr="00F14D3F">
              <w:t xml:space="preserve"> ευθύνης.</w:t>
            </w:r>
            <w:r w:rsidRPr="00F14D3F">
              <w:rPr>
                <w:b/>
                <w:bCs/>
              </w:rPr>
              <w:br/>
              <w:t>Δεν περιλαμβάνονται:</w:t>
            </w:r>
            <w:r w:rsidRPr="00F14D3F">
              <w:t xml:space="preserve"> Είσοδοι σε μουσεία, θεάματα και οτιδήποτε προαιρετικό ή προτεινόμενο. Οι δημοτικοί φόροι διαμονής.</w:t>
            </w:r>
            <w:r w:rsidR="00CC43BE" w:rsidRPr="00CC43BE">
              <w:t xml:space="preserve"> </w:t>
            </w:r>
            <w:bookmarkStart w:id="0" w:name="_GoBack"/>
            <w:bookmarkEnd w:id="0"/>
            <w:r w:rsidRPr="00F14D3F">
              <w:t xml:space="preserve">Προαιρετικά: Είσοδος στα ανάκτορα </w:t>
            </w:r>
            <w:proofErr w:type="spellStart"/>
            <w:r w:rsidRPr="00F14D3F">
              <w:t>Σανσούσι</w:t>
            </w:r>
            <w:proofErr w:type="spellEnd"/>
            <w:r w:rsidRPr="00F14D3F">
              <w:t xml:space="preserve">: 25€ ενήλικες 20€ παιδιά έως 12 </w:t>
            </w:r>
            <w:proofErr w:type="spellStart"/>
            <w:r w:rsidRPr="00F14D3F">
              <w:t>χρονώνλ</w:t>
            </w:r>
            <w:proofErr w:type="spellEnd"/>
            <w:r w:rsidRPr="00F14D3F">
              <w:t>. Κόστος 2ωρης προαιρετικής κρουαζιέρας με φαγητό στον ποταμό</w:t>
            </w:r>
            <w:r w:rsidRPr="00F14D3F">
              <w:br/>
            </w:r>
            <w:proofErr w:type="spellStart"/>
            <w:r w:rsidRPr="00F14D3F">
              <w:t>Μολδάβα</w:t>
            </w:r>
            <w:proofErr w:type="spellEnd"/>
            <w:r w:rsidRPr="00F14D3F">
              <w:t>: 35€ ενήλικες, 25€ παιδιά έως 12 ετών.</w:t>
            </w:r>
          </w:p>
        </w:tc>
      </w:tr>
      <w:tr w:rsidR="00F14D3F" w:rsidRPr="00F14D3F" w:rsidTr="00CC43BE">
        <w:trPr>
          <w:trHeight w:val="1260"/>
        </w:trPr>
        <w:tc>
          <w:tcPr>
            <w:tcW w:w="11057" w:type="dxa"/>
            <w:gridSpan w:val="6"/>
            <w:vMerge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14D3F" w:rsidRPr="00F14D3F" w:rsidRDefault="00F14D3F" w:rsidP="00F14D3F">
            <w:pPr>
              <w:rPr>
                <w:b/>
                <w:bCs/>
              </w:rPr>
            </w:pPr>
          </w:p>
        </w:tc>
      </w:tr>
    </w:tbl>
    <w:p w:rsidR="00F14D3F" w:rsidRDefault="00F14D3F" w:rsidP="0074615A"/>
    <w:p w:rsidR="00F14D3F" w:rsidRDefault="00F14D3F" w:rsidP="0074615A"/>
    <w:sectPr w:rsidR="00F14D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8E"/>
    <w:rsid w:val="001B4A20"/>
    <w:rsid w:val="00305C17"/>
    <w:rsid w:val="0037741A"/>
    <w:rsid w:val="0074615A"/>
    <w:rsid w:val="007D5135"/>
    <w:rsid w:val="00CC43BE"/>
    <w:rsid w:val="00E9048B"/>
    <w:rsid w:val="00EF208E"/>
    <w:rsid w:val="00F14D3F"/>
    <w:rsid w:val="00F7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9C26"/>
  <w15:chartTrackingRefBased/>
  <w15:docId w15:val="{7C7D5009-42D5-402B-9F53-1B364ED6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5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0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1418</Words>
  <Characters>7663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2026-09-11T13:17:00Z</dcterms:created>
  <dcterms:modified xsi:type="dcterms:W3CDTF">2026-09-14T06:11:00Z</dcterms:modified>
</cp:coreProperties>
</file>